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A472" w14:textId="5901F1E2" w:rsidR="00500635" w:rsidRPr="009F6EEA" w:rsidRDefault="007D3CF9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142BA9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6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D73264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公募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6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28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9F6EEA">
        <w:trPr>
          <w:trHeight w:val="3590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W w:w="5096" w:type="dxa"/>
              <w:tblInd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5825EC">
              <w:tc>
                <w:tcPr>
                  <w:tcW w:w="236" w:type="dxa"/>
                  <w:vAlign w:val="center"/>
                </w:tcPr>
                <w:p w14:paraId="483272F5" w14:textId="28F7EC2D" w:rsidR="00A13A31" w:rsidRPr="000D1350" w:rsidRDefault="005825EC" w:rsidP="005825EC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1787518227" w:edGrp="everyone" w:colFirst="5" w:colLast="5"/>
                  <w:permStart w:id="748755643" w:edGrp="everyone" w:colFirst="3" w:colLast="3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549" w:type="dxa"/>
                  <w:vAlign w:val="center"/>
                </w:tcPr>
                <w:p w14:paraId="52710EA0" w14:textId="529375A8" w:rsidR="00A13A31" w:rsidRPr="000D1350" w:rsidRDefault="005825EC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r w:rsidR="003A519B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D73264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permEnd w:id="225324301"/>
          </w:tbl>
          <w:p w14:paraId="4C2DEDEB" w14:textId="43F5E56C" w:rsidR="00AA325D" w:rsidRPr="00AA325D" w:rsidRDefault="00AA325D" w:rsidP="00A13A31">
            <w:pPr>
              <w:pStyle w:val="TableParagraph"/>
              <w:spacing w:before="6"/>
              <w:rPr>
                <w:rFonts w:asciiTheme="minorEastAsia" w:eastAsiaTheme="minorEastAsia" w:hAnsiTheme="minorEastAsia"/>
                <w:lang w:eastAsia="ja-JP"/>
              </w:rPr>
            </w:pPr>
          </w:p>
          <w:p w14:paraId="2F915DA3" w14:textId="36EA3988" w:rsidR="00A13A31" w:rsidRPr="000D1350" w:rsidRDefault="00A13A31" w:rsidP="00D73264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0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D73264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公募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22AE2D0" w:rsidR="001561F0" w:rsidRPr="009C6E7C" w:rsidRDefault="004F117B" w:rsidP="001561F0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ermStart w:id="1075721380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permEnd w:id="1075721380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15535AE" w:rsidR="00A13A31" w:rsidRPr="005A0975" w:rsidRDefault="004D0747" w:rsidP="004D0747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Start w:id="162746353" w:edGrp="everyone"/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End w:id="16274635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140B5E4E" w:rsidR="00A13A31" w:rsidRDefault="007D3CF9" w:rsidP="00A13A31">
            <w:pPr>
              <w:pStyle w:val="TableParagraph"/>
              <w:tabs>
                <w:tab w:val="left" w:pos="1522"/>
              </w:tabs>
              <w:ind w:right="35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</w:t>
            </w:r>
            <w:permStart w:id="1039877129" w:edGrp="everyone"/>
            <w:r w:rsidR="00D46AF1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681643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 </w:t>
            </w:r>
            <w:r w:rsidR="00681643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  <w:permEnd w:id="1039877129"/>
            <w:r w:rsidR="00D46AF1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</w:r>
            <w:permStart w:id="1839665345" w:edGrp="everyone"/>
            <w:r w:rsidR="00AD77D7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 </w:t>
            </w:r>
            <w:permEnd w:id="1839665345"/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月</w:t>
            </w:r>
          </w:p>
          <w:p w14:paraId="7630DB64" w14:textId="0D01A1D6" w:rsidR="005408C4" w:rsidRPr="005A0975" w:rsidRDefault="005408C4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546991518" w:edGrp="everyone"/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卒業　・卒業見込　</w:t>
            </w:r>
            <w:permEnd w:id="546991518"/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A13A31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E7973">
              <w:rPr>
                <w:rFonts w:asciiTheme="minorEastAsia" w:eastAsiaTheme="minorEastAsia" w:hAnsiTheme="minorEastAsia"/>
                <w:color w:val="231F20"/>
                <w:sz w:val="21"/>
                <w:fitText w:val="1680" w:id="-683403263"/>
                <w:lang w:eastAsia="ja-JP"/>
              </w:rPr>
              <w:t>学部・学科・専攻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45005E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44A763E1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61F0" w:rsidRPr="000D1350" w14:paraId="6ED25880" w14:textId="77777777" w:rsidTr="0045005E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45005E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</w:tbl>
    <w:p w14:paraId="56554E74" w14:textId="6408BD50" w:rsidR="00B42C87" w:rsidRDefault="00B42C87" w:rsidP="00A13A31">
      <w:pPr>
        <w:pStyle w:val="TableParagraph"/>
        <w:spacing w:before="5"/>
        <w:rPr>
          <w:lang w:eastAsia="ja-JP"/>
        </w:rPr>
      </w:pPr>
      <w:bookmarkStart w:id="0" w:name="_GoBack"/>
      <w:bookmarkEnd w:id="0"/>
      <w:permEnd w:id="1628779091"/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26B8D" w14:textId="77777777" w:rsidR="000E0814" w:rsidRDefault="000E0814" w:rsidP="000D1350">
      <w:r>
        <w:separator/>
      </w:r>
    </w:p>
  </w:endnote>
  <w:endnote w:type="continuationSeparator" w:id="0">
    <w:p w14:paraId="711822F5" w14:textId="77777777" w:rsidR="000E0814" w:rsidRDefault="000E0814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2A0E" w14:textId="77777777" w:rsidR="000E0814" w:rsidRDefault="000E0814" w:rsidP="000D1350">
      <w:r>
        <w:separator/>
      </w:r>
    </w:p>
  </w:footnote>
  <w:footnote w:type="continuationSeparator" w:id="0">
    <w:p w14:paraId="709EA480" w14:textId="77777777" w:rsidR="000E0814" w:rsidRDefault="000E0814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RzufPn7TKjMROFD1y2N6Nm91qpwmrMyjC+jLuT5HFYXK2aR3PNsR79V/Ww+XEL+d7LiieGyfpSWFbmESBMkow==" w:salt="sXUqN9EgWb0v1tMWXKelC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35"/>
    <w:rsid w:val="00020557"/>
    <w:rsid w:val="00041820"/>
    <w:rsid w:val="00055B12"/>
    <w:rsid w:val="00065805"/>
    <w:rsid w:val="00067406"/>
    <w:rsid w:val="00067D03"/>
    <w:rsid w:val="00092354"/>
    <w:rsid w:val="000A72A9"/>
    <w:rsid w:val="000D1350"/>
    <w:rsid w:val="000E0814"/>
    <w:rsid w:val="000E27E7"/>
    <w:rsid w:val="000E7973"/>
    <w:rsid w:val="00142BA9"/>
    <w:rsid w:val="00143522"/>
    <w:rsid w:val="001561F0"/>
    <w:rsid w:val="001F6507"/>
    <w:rsid w:val="002707F6"/>
    <w:rsid w:val="002A037E"/>
    <w:rsid w:val="002D2120"/>
    <w:rsid w:val="002E0E08"/>
    <w:rsid w:val="002E7476"/>
    <w:rsid w:val="00320B7C"/>
    <w:rsid w:val="00340850"/>
    <w:rsid w:val="00341C87"/>
    <w:rsid w:val="003444E7"/>
    <w:rsid w:val="00396C8E"/>
    <w:rsid w:val="003A519B"/>
    <w:rsid w:val="003B53FE"/>
    <w:rsid w:val="003C2E18"/>
    <w:rsid w:val="004112F2"/>
    <w:rsid w:val="0045005E"/>
    <w:rsid w:val="004506B2"/>
    <w:rsid w:val="00484465"/>
    <w:rsid w:val="004D0747"/>
    <w:rsid w:val="004D19C5"/>
    <w:rsid w:val="004E2B20"/>
    <w:rsid w:val="004F117B"/>
    <w:rsid w:val="00500635"/>
    <w:rsid w:val="00536049"/>
    <w:rsid w:val="005407F8"/>
    <w:rsid w:val="005408C4"/>
    <w:rsid w:val="00555FE6"/>
    <w:rsid w:val="00562F4E"/>
    <w:rsid w:val="005825EC"/>
    <w:rsid w:val="00586EE6"/>
    <w:rsid w:val="005A0975"/>
    <w:rsid w:val="005C2DAC"/>
    <w:rsid w:val="006428C9"/>
    <w:rsid w:val="006509E3"/>
    <w:rsid w:val="00651DEB"/>
    <w:rsid w:val="006710EC"/>
    <w:rsid w:val="00681643"/>
    <w:rsid w:val="006D25BA"/>
    <w:rsid w:val="006D5AA2"/>
    <w:rsid w:val="00774868"/>
    <w:rsid w:val="007846D5"/>
    <w:rsid w:val="007C2E3E"/>
    <w:rsid w:val="007D3CF9"/>
    <w:rsid w:val="00812B22"/>
    <w:rsid w:val="00845692"/>
    <w:rsid w:val="00846AB8"/>
    <w:rsid w:val="008D182A"/>
    <w:rsid w:val="008E01C3"/>
    <w:rsid w:val="00920AF7"/>
    <w:rsid w:val="00956C77"/>
    <w:rsid w:val="009C6E7C"/>
    <w:rsid w:val="009E794E"/>
    <w:rsid w:val="009F6EEA"/>
    <w:rsid w:val="00A03C13"/>
    <w:rsid w:val="00A06672"/>
    <w:rsid w:val="00A13A31"/>
    <w:rsid w:val="00A1548D"/>
    <w:rsid w:val="00A30924"/>
    <w:rsid w:val="00A32D53"/>
    <w:rsid w:val="00AA325D"/>
    <w:rsid w:val="00AD2ED3"/>
    <w:rsid w:val="00AD77D7"/>
    <w:rsid w:val="00B42C87"/>
    <w:rsid w:val="00B57B61"/>
    <w:rsid w:val="00C71E77"/>
    <w:rsid w:val="00CF1A5B"/>
    <w:rsid w:val="00D2249B"/>
    <w:rsid w:val="00D46AF1"/>
    <w:rsid w:val="00D73264"/>
    <w:rsid w:val="00D76F9D"/>
    <w:rsid w:val="00DC632E"/>
    <w:rsid w:val="00DD4879"/>
    <w:rsid w:val="00E04B32"/>
    <w:rsid w:val="00E1274E"/>
    <w:rsid w:val="00E25A10"/>
    <w:rsid w:val="00E644A2"/>
    <w:rsid w:val="00EF7E72"/>
    <w:rsid w:val="00F16F21"/>
    <w:rsid w:val="00F37070"/>
    <w:rsid w:val="00F421A0"/>
    <w:rsid w:val="00F56CF4"/>
    <w:rsid w:val="00F571CB"/>
    <w:rsid w:val="00FC02D6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5C76-CA2E-41F3-B790-C4F3F419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中里 雄大</cp:lastModifiedBy>
  <cp:revision>3</cp:revision>
  <cp:lastPrinted>2024-04-16T06:24:00Z</cp:lastPrinted>
  <dcterms:created xsi:type="dcterms:W3CDTF">2025-06-16T01:39:00Z</dcterms:created>
  <dcterms:modified xsi:type="dcterms:W3CDTF">2025-07-08T07:25:00Z</dcterms:modified>
</cp:coreProperties>
</file>